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240A" w14:textId="5927728E" w:rsidR="00A02F3F" w:rsidRDefault="00A02F3F" w:rsidP="00C556D4">
      <w:pPr>
        <w:jc w:val="center"/>
        <w:rPr>
          <w:b/>
          <w:bCs/>
          <w:sz w:val="56"/>
          <w:szCs w:val="56"/>
        </w:rPr>
      </w:pPr>
      <w:r w:rsidRPr="00A02F3F">
        <w:rPr>
          <w:b/>
          <w:bCs/>
          <w:sz w:val="56"/>
          <w:szCs w:val="56"/>
        </w:rPr>
        <w:t>ELECTRONIC NOTICES ADDENDUM</w:t>
      </w:r>
    </w:p>
    <w:p w14:paraId="5F62F346" w14:textId="257AD5A6" w:rsidR="0063590E" w:rsidRPr="0063590E" w:rsidRDefault="0063590E" w:rsidP="00C556D4">
      <w:pPr>
        <w:jc w:val="center"/>
        <w:rPr>
          <w:b/>
          <w:bCs/>
          <w:i/>
          <w:iCs/>
          <w:sz w:val="56"/>
          <w:szCs w:val="56"/>
        </w:rPr>
      </w:pPr>
      <w:r w:rsidRPr="0063590E">
        <w:rPr>
          <w:b/>
          <w:bCs/>
          <w:i/>
          <w:iCs/>
          <w:sz w:val="56"/>
          <w:szCs w:val="56"/>
        </w:rPr>
        <w:t>To be used no earlier than July 1, 2025</w:t>
      </w:r>
    </w:p>
    <w:p w14:paraId="6C17E3CE" w14:textId="05F6B89C" w:rsidR="00A02F3F" w:rsidRPr="00A02F3F" w:rsidRDefault="00C556D4" w:rsidP="00A02F3F">
      <w:pPr>
        <w:rPr>
          <w:b/>
          <w:bCs/>
          <w:sz w:val="36"/>
          <w:szCs w:val="36"/>
        </w:rPr>
      </w:pPr>
      <w:r w:rsidRPr="00A02F3F">
        <w:rPr>
          <w:b/>
          <w:bCs/>
          <w:sz w:val="36"/>
          <w:szCs w:val="36"/>
        </w:rPr>
        <w:t xml:space="preserve">TENANT ELECTION </w:t>
      </w:r>
    </w:p>
    <w:p w14:paraId="6B8B422E" w14:textId="6C3CDCB7" w:rsidR="00A02F3F" w:rsidRPr="00A02F3F" w:rsidRDefault="00A02F3F" w:rsidP="00A02F3F">
      <w:pPr>
        <w:rPr>
          <w:sz w:val="28"/>
          <w:szCs w:val="28"/>
        </w:rPr>
      </w:pPr>
      <w:r w:rsidRPr="00A02F3F">
        <w:rPr>
          <w:sz w:val="28"/>
          <w:szCs w:val="28"/>
        </w:rPr>
        <w:t xml:space="preserve">Notices from a landlord </w:t>
      </w:r>
      <w:bookmarkStart w:id="0" w:name="_Hlk196913086"/>
      <w:r w:rsidR="00C556D4">
        <w:rPr>
          <w:sz w:val="28"/>
          <w:szCs w:val="28"/>
        </w:rPr>
        <w:t xml:space="preserve">or </w:t>
      </w:r>
      <w:r w:rsidR="00C556D4" w:rsidRPr="00A02F3F">
        <w:rPr>
          <w:sz w:val="28"/>
          <w:szCs w:val="28"/>
        </w:rPr>
        <w:t xml:space="preserve">the landlord's agent </w:t>
      </w:r>
      <w:bookmarkEnd w:id="0"/>
      <w:r w:rsidRPr="00A02F3F">
        <w:rPr>
          <w:sz w:val="28"/>
          <w:szCs w:val="28"/>
        </w:rPr>
        <w:t xml:space="preserve">may contain time-sensitive information about a tenant's housing. The election to receive notices from the landlord </w:t>
      </w:r>
      <w:r w:rsidR="00C556D4">
        <w:rPr>
          <w:sz w:val="28"/>
          <w:szCs w:val="28"/>
        </w:rPr>
        <w:t xml:space="preserve">or </w:t>
      </w:r>
      <w:r w:rsidR="00C556D4" w:rsidRPr="00A02F3F">
        <w:rPr>
          <w:sz w:val="28"/>
          <w:szCs w:val="28"/>
        </w:rPr>
        <w:t xml:space="preserve">the landlord's agent </w:t>
      </w:r>
      <w:r w:rsidRPr="00A02F3F">
        <w:rPr>
          <w:sz w:val="28"/>
          <w:szCs w:val="28"/>
        </w:rPr>
        <w:t>by e-mail is voluntary.</w:t>
      </w:r>
    </w:p>
    <w:p w14:paraId="658BD5A0" w14:textId="657C2DE5" w:rsidR="00C556D4" w:rsidRDefault="00A02F3F" w:rsidP="00A02F3F">
      <w:pPr>
        <w:rPr>
          <w:sz w:val="28"/>
          <w:szCs w:val="28"/>
        </w:rPr>
      </w:pPr>
      <w:r w:rsidRPr="00A02F3F">
        <w:rPr>
          <w:sz w:val="28"/>
          <w:szCs w:val="28"/>
        </w:rPr>
        <w:t xml:space="preserve">☐ </w:t>
      </w:r>
      <w:proofErr w:type="gramStart"/>
      <w:r w:rsidRPr="00A02F3F">
        <w:rPr>
          <w:sz w:val="28"/>
          <w:szCs w:val="28"/>
        </w:rPr>
        <w:t>I,_</w:t>
      </w:r>
      <w:proofErr w:type="gramEnd"/>
      <w:r w:rsidRPr="00A02F3F">
        <w:rPr>
          <w:sz w:val="28"/>
          <w:szCs w:val="28"/>
        </w:rPr>
        <w:t>_________________</w:t>
      </w:r>
      <w:r w:rsidR="00C556D4">
        <w:rPr>
          <w:sz w:val="28"/>
          <w:szCs w:val="28"/>
        </w:rPr>
        <w:t>________</w:t>
      </w:r>
      <w:r w:rsidRPr="00A02F3F">
        <w:rPr>
          <w:sz w:val="28"/>
          <w:szCs w:val="28"/>
        </w:rPr>
        <w:t>_____</w:t>
      </w:r>
      <w:proofErr w:type="gramStart"/>
      <w:r w:rsidRPr="00A02F3F">
        <w:rPr>
          <w:sz w:val="28"/>
          <w:szCs w:val="28"/>
        </w:rPr>
        <w:t>_,  the</w:t>
      </w:r>
      <w:proofErr w:type="gramEnd"/>
      <w:r w:rsidRPr="00A02F3F">
        <w:rPr>
          <w:sz w:val="28"/>
          <w:szCs w:val="28"/>
        </w:rPr>
        <w:t xml:space="preserve"> tenant, agree to receive notices required by the rental agreement or under part II of chapter 83, Florida Statutes, from the landlord </w:t>
      </w:r>
      <w:r w:rsidR="00C556D4">
        <w:rPr>
          <w:sz w:val="28"/>
          <w:szCs w:val="28"/>
        </w:rPr>
        <w:t xml:space="preserve">or </w:t>
      </w:r>
      <w:r w:rsidR="00C556D4" w:rsidRPr="00A02F3F">
        <w:rPr>
          <w:sz w:val="28"/>
          <w:szCs w:val="28"/>
        </w:rPr>
        <w:t xml:space="preserve">the landlord's agent </w:t>
      </w:r>
      <w:r w:rsidRPr="00A02F3F">
        <w:rPr>
          <w:sz w:val="28"/>
          <w:szCs w:val="28"/>
        </w:rPr>
        <w:t>by e-mail. I designate the following e-mail address for receipt of notices from the landlord</w:t>
      </w:r>
      <w:r w:rsidR="00C556D4">
        <w:rPr>
          <w:sz w:val="28"/>
          <w:szCs w:val="28"/>
        </w:rPr>
        <w:t xml:space="preserve"> or </w:t>
      </w:r>
      <w:r w:rsidR="00C556D4" w:rsidRPr="00A02F3F">
        <w:rPr>
          <w:sz w:val="28"/>
          <w:szCs w:val="28"/>
        </w:rPr>
        <w:t>the landlord's agent</w:t>
      </w:r>
      <w:r w:rsidRPr="00A02F3F">
        <w:rPr>
          <w:sz w:val="28"/>
          <w:szCs w:val="28"/>
        </w:rPr>
        <w:t xml:space="preserve">: </w:t>
      </w:r>
    </w:p>
    <w:p w14:paraId="5876D1BA" w14:textId="13CE1F1A" w:rsidR="00A02F3F" w:rsidRPr="00A02F3F" w:rsidRDefault="00A02F3F" w:rsidP="00A02F3F">
      <w:pPr>
        <w:rPr>
          <w:sz w:val="28"/>
          <w:szCs w:val="28"/>
        </w:rPr>
      </w:pPr>
      <w:r w:rsidRPr="00A02F3F">
        <w:rPr>
          <w:sz w:val="28"/>
          <w:szCs w:val="28"/>
        </w:rPr>
        <w:t xml:space="preserve">___________________________________ </w:t>
      </w:r>
    </w:p>
    <w:p w14:paraId="61589F84" w14:textId="77777777" w:rsidR="00A02F3F" w:rsidRPr="00A02F3F" w:rsidRDefault="00A02F3F" w:rsidP="00A02F3F">
      <w:pPr>
        <w:rPr>
          <w:sz w:val="28"/>
          <w:szCs w:val="28"/>
        </w:rPr>
      </w:pPr>
      <w:r w:rsidRPr="00A02F3F">
        <w:rPr>
          <w:sz w:val="28"/>
          <w:szCs w:val="28"/>
        </w:rPr>
        <w:t>☐ I do not agree to receive notices by e-mail.</w:t>
      </w:r>
    </w:p>
    <w:p w14:paraId="1FEC67B7" w14:textId="6CB92CEF" w:rsidR="00A02F3F" w:rsidRPr="00A02F3F" w:rsidRDefault="00A02F3F" w:rsidP="00A02F3F">
      <w:pPr>
        <w:rPr>
          <w:sz w:val="28"/>
          <w:szCs w:val="28"/>
        </w:rPr>
      </w:pPr>
      <w:r w:rsidRPr="00A02F3F">
        <w:rPr>
          <w:sz w:val="28"/>
          <w:szCs w:val="28"/>
        </w:rPr>
        <w:t xml:space="preserve">I may revoke my agreement to receive notices by e-mail by providing written notice to the landlord </w:t>
      </w:r>
      <w:r w:rsidR="00C556D4">
        <w:rPr>
          <w:sz w:val="28"/>
          <w:szCs w:val="28"/>
        </w:rPr>
        <w:t xml:space="preserve">or </w:t>
      </w:r>
      <w:r w:rsidR="00C556D4" w:rsidRPr="00A02F3F">
        <w:rPr>
          <w:sz w:val="28"/>
          <w:szCs w:val="28"/>
        </w:rPr>
        <w:t xml:space="preserve">the landlord's agent </w:t>
      </w:r>
      <w:r w:rsidRPr="00A02F3F">
        <w:rPr>
          <w:sz w:val="28"/>
          <w:szCs w:val="28"/>
        </w:rPr>
        <w:t>which is effective upon delivery of such written notice and does not affect the validity of any notice that was previously sent by e-mail.</w:t>
      </w:r>
    </w:p>
    <w:p w14:paraId="4B53AC60" w14:textId="4D3C1637" w:rsidR="00A02F3F" w:rsidRPr="00A02F3F" w:rsidRDefault="00A02F3F" w:rsidP="00A02F3F">
      <w:pPr>
        <w:rPr>
          <w:sz w:val="28"/>
          <w:szCs w:val="28"/>
        </w:rPr>
      </w:pPr>
      <w:r w:rsidRPr="00A02F3F">
        <w:rPr>
          <w:sz w:val="28"/>
          <w:szCs w:val="28"/>
        </w:rPr>
        <w:t xml:space="preserve">I may update my e-mail address designated for electronic delivery at any time by providing written notice to the landlord </w:t>
      </w:r>
      <w:r w:rsidR="00C556D4">
        <w:rPr>
          <w:sz w:val="28"/>
          <w:szCs w:val="28"/>
        </w:rPr>
        <w:t xml:space="preserve">or </w:t>
      </w:r>
      <w:r w:rsidR="00C556D4" w:rsidRPr="00A02F3F">
        <w:rPr>
          <w:sz w:val="28"/>
          <w:szCs w:val="28"/>
        </w:rPr>
        <w:t xml:space="preserve">the landlord's agent </w:t>
      </w:r>
      <w:r w:rsidRPr="00A02F3F">
        <w:rPr>
          <w:sz w:val="28"/>
          <w:szCs w:val="28"/>
        </w:rPr>
        <w:t>specifying the new e-mail address, which takes effect upon delivery of such notice.</w:t>
      </w:r>
    </w:p>
    <w:p w14:paraId="413C12A7" w14:textId="0D3E1675" w:rsidR="00D12EFF" w:rsidRPr="00A02F3F" w:rsidRDefault="00F35020" w:rsidP="00D12EFF">
      <w:pPr>
        <w:rPr>
          <w:b/>
          <w:bCs/>
          <w:sz w:val="36"/>
          <w:szCs w:val="36"/>
        </w:rPr>
      </w:pPr>
      <w:r w:rsidRPr="00A02F3F">
        <w:rPr>
          <w:b/>
          <w:bCs/>
          <w:sz w:val="36"/>
          <w:szCs w:val="36"/>
        </w:rPr>
        <w:t>LANDLORD</w:t>
      </w:r>
      <w:r>
        <w:rPr>
          <w:b/>
          <w:bCs/>
          <w:sz w:val="36"/>
          <w:szCs w:val="36"/>
        </w:rPr>
        <w:t xml:space="preserve">/LANDLORD’S AGENT </w:t>
      </w:r>
      <w:r w:rsidRPr="00A02F3F">
        <w:rPr>
          <w:b/>
          <w:bCs/>
          <w:sz w:val="36"/>
          <w:szCs w:val="36"/>
        </w:rPr>
        <w:t xml:space="preserve">ELECTION </w:t>
      </w:r>
    </w:p>
    <w:p w14:paraId="38A470CD" w14:textId="77777777" w:rsidR="00D12EFF" w:rsidRPr="00A02F3F" w:rsidRDefault="00D12EFF" w:rsidP="00D12EFF">
      <w:pPr>
        <w:rPr>
          <w:sz w:val="28"/>
          <w:szCs w:val="28"/>
        </w:rPr>
      </w:pPr>
      <w:r w:rsidRPr="00A02F3F">
        <w:rPr>
          <w:sz w:val="28"/>
          <w:szCs w:val="28"/>
        </w:rPr>
        <w:t>Notices from a tenant may contain time-sensitive information about the tenant's housing. The election to receive notices from the tenant by e-mail is voluntary.</w:t>
      </w:r>
    </w:p>
    <w:p w14:paraId="1788440A" w14:textId="131B4AFB" w:rsidR="00D12EFF" w:rsidRPr="00A02F3F" w:rsidRDefault="00D12EFF" w:rsidP="00D12EFF">
      <w:pPr>
        <w:rPr>
          <w:sz w:val="28"/>
          <w:szCs w:val="28"/>
        </w:rPr>
      </w:pPr>
      <w:r w:rsidRPr="00A02F3F">
        <w:rPr>
          <w:sz w:val="28"/>
          <w:szCs w:val="28"/>
        </w:rPr>
        <w:t xml:space="preserve">☐ </w:t>
      </w:r>
      <w:proofErr w:type="gramStart"/>
      <w:r w:rsidRPr="00A02F3F">
        <w:rPr>
          <w:sz w:val="28"/>
          <w:szCs w:val="28"/>
        </w:rPr>
        <w:t>I</w:t>
      </w:r>
      <w:r w:rsidR="00A02F3F" w:rsidRPr="00A02F3F">
        <w:rPr>
          <w:sz w:val="28"/>
          <w:szCs w:val="28"/>
        </w:rPr>
        <w:t>,_</w:t>
      </w:r>
      <w:proofErr w:type="gramEnd"/>
      <w:r w:rsidR="00A02F3F" w:rsidRPr="00A02F3F">
        <w:rPr>
          <w:sz w:val="28"/>
          <w:szCs w:val="28"/>
        </w:rPr>
        <w:t>_________________</w:t>
      </w:r>
      <w:r w:rsidR="00C556D4">
        <w:rPr>
          <w:sz w:val="28"/>
          <w:szCs w:val="28"/>
        </w:rPr>
        <w:t>_____</w:t>
      </w:r>
      <w:r w:rsidR="00A02F3F" w:rsidRPr="00A02F3F">
        <w:rPr>
          <w:sz w:val="28"/>
          <w:szCs w:val="28"/>
        </w:rPr>
        <w:t>______</w:t>
      </w:r>
      <w:r w:rsidRPr="00A02F3F">
        <w:rPr>
          <w:sz w:val="28"/>
          <w:szCs w:val="28"/>
        </w:rPr>
        <w:t xml:space="preserve">, the landlord or the landlord's agent, agree to receive notices required by the rental agreement or under part II of chapter 83, Florida Statutes, from the tenant by e-mail. I designate the following e-mail address for receipt of notices from the tenant: </w:t>
      </w:r>
      <w:r w:rsidR="00A02F3F" w:rsidRPr="00A02F3F">
        <w:rPr>
          <w:sz w:val="28"/>
          <w:szCs w:val="28"/>
        </w:rPr>
        <w:t>___________________________________</w:t>
      </w:r>
    </w:p>
    <w:p w14:paraId="61A6E5C2" w14:textId="77777777" w:rsidR="00D12EFF" w:rsidRPr="00A02F3F" w:rsidRDefault="00D12EFF" w:rsidP="00D12EFF">
      <w:pPr>
        <w:rPr>
          <w:sz w:val="28"/>
          <w:szCs w:val="28"/>
        </w:rPr>
      </w:pPr>
      <w:r w:rsidRPr="00A02F3F">
        <w:rPr>
          <w:sz w:val="28"/>
          <w:szCs w:val="28"/>
        </w:rPr>
        <w:t>☐ I do not agree to receive notices by e-mail.</w:t>
      </w:r>
    </w:p>
    <w:p w14:paraId="5AC9312C" w14:textId="77777777" w:rsidR="00D12EFF" w:rsidRPr="00A02F3F" w:rsidRDefault="00D12EFF" w:rsidP="00D12EFF">
      <w:pPr>
        <w:rPr>
          <w:sz w:val="28"/>
          <w:szCs w:val="28"/>
        </w:rPr>
      </w:pPr>
      <w:r w:rsidRPr="00A02F3F">
        <w:rPr>
          <w:sz w:val="28"/>
          <w:szCs w:val="28"/>
        </w:rPr>
        <w:lastRenderedPageBreak/>
        <w:t>I may revoke my agreement to receive notices by e-mail by providing written notice to the tenant which is effective upon delivery of such written notice and does not affect the validity of any notice that was previously sent by e-mail.</w:t>
      </w:r>
    </w:p>
    <w:p w14:paraId="73703BD3" w14:textId="77777777" w:rsidR="00D12EFF" w:rsidRPr="00A02F3F" w:rsidRDefault="00D12EFF" w:rsidP="00D12EFF">
      <w:pPr>
        <w:rPr>
          <w:sz w:val="28"/>
          <w:szCs w:val="28"/>
        </w:rPr>
      </w:pPr>
      <w:r w:rsidRPr="00A02F3F">
        <w:rPr>
          <w:sz w:val="28"/>
          <w:szCs w:val="28"/>
        </w:rPr>
        <w:t>I may update my e-mail address designated for electronic delivery at any time by providing written notice to the tenant specifying the new e-mail address, which takes effect upon delivery of such notice.</w:t>
      </w:r>
    </w:p>
    <w:p w14:paraId="5ADFCE94" w14:textId="77777777" w:rsidR="00A02F3F" w:rsidRDefault="00A02F3F" w:rsidP="00D12EFF">
      <w:pPr>
        <w:rPr>
          <w:b/>
          <w:bCs/>
        </w:rPr>
      </w:pPr>
    </w:p>
    <w:p w14:paraId="5E00CBCD" w14:textId="1D1FDF67" w:rsidR="00C556D4" w:rsidRDefault="00D12EFF" w:rsidP="00D12EFF">
      <w:r w:rsidRPr="00C556D4">
        <w:rPr>
          <w:b/>
          <w:bCs/>
        </w:rPr>
        <w:t>Landlord/</w:t>
      </w:r>
      <w:r w:rsidR="00C556D4" w:rsidRPr="00C556D4">
        <w:rPr>
          <w:b/>
          <w:bCs/>
          <w:sz w:val="28"/>
          <w:szCs w:val="28"/>
        </w:rPr>
        <w:t xml:space="preserve">Landlord's </w:t>
      </w:r>
      <w:r w:rsidR="00C556D4">
        <w:rPr>
          <w:b/>
          <w:bCs/>
          <w:sz w:val="28"/>
          <w:szCs w:val="28"/>
        </w:rPr>
        <w:t>A</w:t>
      </w:r>
      <w:r w:rsidR="00C556D4" w:rsidRPr="00C556D4">
        <w:rPr>
          <w:b/>
          <w:bCs/>
          <w:sz w:val="28"/>
          <w:szCs w:val="28"/>
        </w:rPr>
        <w:t>gent</w:t>
      </w:r>
      <w:r w:rsidRPr="00D12EFF">
        <w:rPr>
          <w:b/>
          <w:bCs/>
        </w:rPr>
        <w:t xml:space="preserve"> Signature:</w:t>
      </w:r>
      <w:r w:rsidRPr="00D12EFF">
        <w:t xml:space="preserve"> ____________</w:t>
      </w:r>
      <w:r w:rsidR="00F35020">
        <w:t>_____</w:t>
      </w:r>
      <w:r w:rsidRPr="00D12EFF">
        <w:t>___________</w:t>
      </w:r>
    </w:p>
    <w:p w14:paraId="4155DD94" w14:textId="22EFA104" w:rsidR="00D12EFF" w:rsidRPr="00D12EFF" w:rsidRDefault="00D12EFF" w:rsidP="00D12EFF">
      <w:r w:rsidRPr="00D12EFF">
        <w:rPr>
          <w:b/>
          <w:bCs/>
        </w:rPr>
        <w:t>Date:</w:t>
      </w:r>
      <w:r w:rsidRPr="00D12EFF">
        <w:t xml:space="preserve"> _______________</w:t>
      </w:r>
    </w:p>
    <w:p w14:paraId="16225CE5" w14:textId="5BA979EC" w:rsidR="00D12EFF" w:rsidRPr="00D12EFF" w:rsidRDefault="00D12EFF" w:rsidP="00D12EFF">
      <w:r w:rsidRPr="00D12EFF">
        <w:rPr>
          <w:b/>
          <w:bCs/>
        </w:rPr>
        <w:t>Printed Name:</w:t>
      </w:r>
      <w:r w:rsidRPr="00D12EFF">
        <w:t xml:space="preserve"> __________________________________</w:t>
      </w:r>
    </w:p>
    <w:p w14:paraId="775800FE" w14:textId="77777777" w:rsidR="00A02F3F" w:rsidRDefault="00A02F3F" w:rsidP="00D12EFF">
      <w:pPr>
        <w:rPr>
          <w:b/>
          <w:bCs/>
        </w:rPr>
      </w:pPr>
    </w:p>
    <w:p w14:paraId="4CFA2602" w14:textId="1E1FF662" w:rsidR="00C556D4" w:rsidRDefault="00D12EFF" w:rsidP="00D12EFF">
      <w:r w:rsidRPr="00D12EFF">
        <w:rPr>
          <w:b/>
          <w:bCs/>
        </w:rPr>
        <w:t>Tenant Signature:</w:t>
      </w:r>
      <w:r w:rsidRPr="00D12EFF">
        <w:t xml:space="preserve"> ______________________</w:t>
      </w:r>
      <w:r w:rsidR="00F35020">
        <w:t>_____</w:t>
      </w:r>
      <w:r w:rsidRPr="00D12EFF">
        <w:t>_________</w:t>
      </w:r>
      <w:r w:rsidRPr="00D12EFF">
        <w:t> </w:t>
      </w:r>
      <w:r w:rsidRPr="00D12EFF">
        <w:t> </w:t>
      </w:r>
    </w:p>
    <w:p w14:paraId="3CB73E61" w14:textId="5F975DE6" w:rsidR="00D12EFF" w:rsidRPr="00D12EFF" w:rsidRDefault="00D12EFF" w:rsidP="00D12EFF">
      <w:r w:rsidRPr="00D12EFF">
        <w:rPr>
          <w:b/>
          <w:bCs/>
        </w:rPr>
        <w:t>Date:</w:t>
      </w:r>
      <w:r w:rsidRPr="00D12EFF">
        <w:t xml:space="preserve"> _______________</w:t>
      </w:r>
    </w:p>
    <w:p w14:paraId="5CE0D931" w14:textId="77777777" w:rsidR="00D12EFF" w:rsidRDefault="00D12EFF" w:rsidP="00D12EFF">
      <w:r w:rsidRPr="00D12EFF">
        <w:rPr>
          <w:b/>
          <w:bCs/>
        </w:rPr>
        <w:t>Printed Name:</w:t>
      </w:r>
      <w:r w:rsidRPr="00D12EFF">
        <w:t xml:space="preserve"> __________________________________</w:t>
      </w:r>
    </w:p>
    <w:p w14:paraId="398093F8" w14:textId="77777777" w:rsidR="00A02F3F" w:rsidRDefault="00A02F3F" w:rsidP="00A02F3F">
      <w:pPr>
        <w:rPr>
          <w:b/>
          <w:bCs/>
        </w:rPr>
      </w:pPr>
    </w:p>
    <w:p w14:paraId="5AACF43A" w14:textId="0AFC9790" w:rsidR="00C556D4" w:rsidRDefault="00A02F3F" w:rsidP="00A02F3F">
      <w:r w:rsidRPr="00D12EFF">
        <w:rPr>
          <w:b/>
          <w:bCs/>
        </w:rPr>
        <w:t>Tenant Signature:</w:t>
      </w:r>
      <w:r w:rsidRPr="00D12EFF">
        <w:t xml:space="preserve"> ________________________</w:t>
      </w:r>
      <w:r w:rsidR="00F35020">
        <w:t>_____</w:t>
      </w:r>
      <w:r w:rsidRPr="00D12EFF">
        <w:t>_______</w:t>
      </w:r>
      <w:r w:rsidRPr="00D12EFF">
        <w:t> </w:t>
      </w:r>
      <w:r w:rsidRPr="00D12EFF">
        <w:t> </w:t>
      </w:r>
    </w:p>
    <w:p w14:paraId="6595C9DA" w14:textId="3390F252" w:rsidR="00A02F3F" w:rsidRPr="00D12EFF" w:rsidRDefault="00A02F3F" w:rsidP="00A02F3F">
      <w:r w:rsidRPr="00D12EFF">
        <w:rPr>
          <w:b/>
          <w:bCs/>
        </w:rPr>
        <w:t>Date:</w:t>
      </w:r>
      <w:r w:rsidRPr="00D12EFF">
        <w:t xml:space="preserve"> _______________</w:t>
      </w:r>
    </w:p>
    <w:p w14:paraId="3E6DA037" w14:textId="77777777" w:rsidR="00A02F3F" w:rsidRPr="00D12EFF" w:rsidRDefault="00A02F3F" w:rsidP="00A02F3F">
      <w:r w:rsidRPr="00D12EFF">
        <w:rPr>
          <w:b/>
          <w:bCs/>
        </w:rPr>
        <w:t>Printed Name:</w:t>
      </w:r>
      <w:r w:rsidRPr="00D12EFF">
        <w:t xml:space="preserve"> __________________________________</w:t>
      </w:r>
    </w:p>
    <w:p w14:paraId="2822C62E" w14:textId="77777777" w:rsidR="00A02F3F" w:rsidRDefault="00A02F3F" w:rsidP="00A02F3F">
      <w:pPr>
        <w:rPr>
          <w:b/>
          <w:bCs/>
        </w:rPr>
      </w:pPr>
    </w:p>
    <w:p w14:paraId="13A4E45A" w14:textId="0359EB6A" w:rsidR="00C556D4" w:rsidRDefault="00A02F3F" w:rsidP="00A02F3F">
      <w:r w:rsidRPr="00D12EFF">
        <w:rPr>
          <w:b/>
          <w:bCs/>
        </w:rPr>
        <w:t>Tenant Signature:</w:t>
      </w:r>
      <w:r w:rsidRPr="00D12EFF">
        <w:t xml:space="preserve"> ____________________________</w:t>
      </w:r>
      <w:r w:rsidR="00F35020">
        <w:t>_____</w:t>
      </w:r>
      <w:r w:rsidRPr="00D12EFF">
        <w:t>___</w:t>
      </w:r>
      <w:r w:rsidRPr="00D12EFF">
        <w:t> </w:t>
      </w:r>
      <w:r w:rsidRPr="00D12EFF">
        <w:t> </w:t>
      </w:r>
    </w:p>
    <w:p w14:paraId="0EA826AA" w14:textId="38223701" w:rsidR="00A02F3F" w:rsidRPr="00D12EFF" w:rsidRDefault="00A02F3F" w:rsidP="00A02F3F">
      <w:r w:rsidRPr="00D12EFF">
        <w:rPr>
          <w:b/>
          <w:bCs/>
        </w:rPr>
        <w:t>Date:</w:t>
      </w:r>
      <w:r w:rsidRPr="00D12EFF">
        <w:t xml:space="preserve"> _______________</w:t>
      </w:r>
    </w:p>
    <w:p w14:paraId="63E00293" w14:textId="77777777" w:rsidR="00A02F3F" w:rsidRPr="00D12EFF" w:rsidRDefault="00A02F3F" w:rsidP="00A02F3F">
      <w:r w:rsidRPr="00D12EFF">
        <w:rPr>
          <w:b/>
          <w:bCs/>
        </w:rPr>
        <w:t>Printed Name:</w:t>
      </w:r>
      <w:r w:rsidRPr="00D12EFF">
        <w:t xml:space="preserve"> __________________________________</w:t>
      </w:r>
    </w:p>
    <w:p w14:paraId="4573F7A2" w14:textId="77777777" w:rsidR="00A02F3F" w:rsidRDefault="00A02F3F" w:rsidP="00A02F3F">
      <w:pPr>
        <w:rPr>
          <w:b/>
          <w:bCs/>
        </w:rPr>
      </w:pPr>
    </w:p>
    <w:p w14:paraId="1DBB040D" w14:textId="6EC1A37D" w:rsidR="00C556D4" w:rsidRDefault="00A02F3F" w:rsidP="00A02F3F">
      <w:r w:rsidRPr="00D12EFF">
        <w:rPr>
          <w:b/>
          <w:bCs/>
        </w:rPr>
        <w:t>Tenant Signature:</w:t>
      </w:r>
      <w:r w:rsidRPr="00D12EFF">
        <w:t xml:space="preserve"> _________________________</w:t>
      </w:r>
      <w:r w:rsidR="00F35020">
        <w:t>_____</w:t>
      </w:r>
      <w:r w:rsidRPr="00D12EFF">
        <w:t>______</w:t>
      </w:r>
      <w:r w:rsidRPr="00D12EFF">
        <w:t> </w:t>
      </w:r>
      <w:r w:rsidRPr="00D12EFF">
        <w:t> </w:t>
      </w:r>
    </w:p>
    <w:p w14:paraId="23CFB1CC" w14:textId="37D91302" w:rsidR="00A02F3F" w:rsidRPr="00D12EFF" w:rsidRDefault="00A02F3F" w:rsidP="00A02F3F">
      <w:r w:rsidRPr="00D12EFF">
        <w:rPr>
          <w:b/>
          <w:bCs/>
        </w:rPr>
        <w:t>Date:</w:t>
      </w:r>
      <w:r w:rsidRPr="00D12EFF">
        <w:t xml:space="preserve"> _______________</w:t>
      </w:r>
    </w:p>
    <w:p w14:paraId="71E4A444" w14:textId="77777777" w:rsidR="00A02F3F" w:rsidRPr="00D12EFF" w:rsidRDefault="00A02F3F" w:rsidP="00A02F3F">
      <w:r w:rsidRPr="00D12EFF">
        <w:rPr>
          <w:b/>
          <w:bCs/>
        </w:rPr>
        <w:t>Printed Name:</w:t>
      </w:r>
      <w:r w:rsidRPr="00D12EFF">
        <w:t xml:space="preserve"> __________________________________</w:t>
      </w:r>
    </w:p>
    <w:p w14:paraId="0D043CC0" w14:textId="02612160" w:rsidR="00A02F3F" w:rsidRPr="00CD4CF8" w:rsidRDefault="00A02F3F" w:rsidP="00A02F3F">
      <w:pPr>
        <w:rPr>
          <w:rFonts w:ascii="Arial" w:hAnsi="Arial"/>
          <w:b/>
        </w:rPr>
      </w:pPr>
      <w:r w:rsidRPr="00CD4CF8">
        <w:rPr>
          <w:rFonts w:ascii="Arial" w:hAnsi="Arial"/>
          <w:b/>
        </w:rPr>
        <w:t xml:space="preserve">Form of notice in blank provided to </w:t>
      </w:r>
      <w:r w:rsidR="0063590E">
        <w:rPr>
          <w:rFonts w:ascii="Arial" w:hAnsi="Arial"/>
          <w:b/>
        </w:rPr>
        <w:t xml:space="preserve">landlord or landlord’s </w:t>
      </w:r>
      <w:r w:rsidRPr="00CD4CF8">
        <w:rPr>
          <w:rFonts w:ascii="Arial" w:hAnsi="Arial"/>
          <w:b/>
        </w:rPr>
        <w:t>agent by:</w:t>
      </w:r>
    </w:p>
    <w:p w14:paraId="769B5A47" w14:textId="77777777" w:rsidR="00A02F3F" w:rsidRPr="00CD4CF8" w:rsidRDefault="00A02F3F" w:rsidP="00A02F3F">
      <w:pPr>
        <w:rPr>
          <w:rFonts w:ascii="Arial" w:hAnsi="Arial"/>
          <w:b/>
        </w:rPr>
      </w:pPr>
      <w:r w:rsidRPr="00CD4CF8">
        <w:rPr>
          <w:rFonts w:ascii="Arial" w:hAnsi="Arial"/>
          <w:b/>
        </w:rPr>
        <w:t xml:space="preserve">LAW OFFICES OF HEIST, WEISSE &amp; WOLK, </w:t>
      </w:r>
      <w:r>
        <w:rPr>
          <w:rFonts w:ascii="Arial" w:hAnsi="Arial"/>
          <w:b/>
        </w:rPr>
        <w:t>PLLC</w:t>
      </w:r>
    </w:p>
    <w:p w14:paraId="59F0FC19" w14:textId="55BAC2AD" w:rsidR="00A02F3F" w:rsidRDefault="00A02F3F">
      <w:r w:rsidRPr="00CD4CF8">
        <w:rPr>
          <w:rFonts w:ascii="Arial" w:hAnsi="Arial"/>
          <w:b/>
        </w:rPr>
        <w:t>1-800-253-8428</w:t>
      </w:r>
    </w:p>
    <w:sectPr w:rsidR="00A02F3F" w:rsidSect="00C556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F"/>
    <w:rsid w:val="002137E5"/>
    <w:rsid w:val="005D4978"/>
    <w:rsid w:val="0063590E"/>
    <w:rsid w:val="00664CFB"/>
    <w:rsid w:val="0067142D"/>
    <w:rsid w:val="008B73FA"/>
    <w:rsid w:val="009579D7"/>
    <w:rsid w:val="00A02F3F"/>
    <w:rsid w:val="00B52D37"/>
    <w:rsid w:val="00C556D4"/>
    <w:rsid w:val="00D12EFF"/>
    <w:rsid w:val="00DC2E63"/>
    <w:rsid w:val="00EA11FD"/>
    <w:rsid w:val="00F3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EF48"/>
  <w15:chartTrackingRefBased/>
  <w15:docId w15:val="{17EAA0CA-58A6-4C42-8EA8-B698EA67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FF"/>
  </w:style>
  <w:style w:type="paragraph" w:styleId="Heading1">
    <w:name w:val="heading 1"/>
    <w:basedOn w:val="Normal"/>
    <w:next w:val="Normal"/>
    <w:link w:val="Heading1Char"/>
    <w:uiPriority w:val="9"/>
    <w:qFormat/>
    <w:rsid w:val="00D1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FF"/>
    <w:rPr>
      <w:rFonts w:eastAsiaTheme="majorEastAsia" w:cstheme="majorBidi"/>
      <w:color w:val="272727" w:themeColor="text1" w:themeTint="D8"/>
    </w:rPr>
  </w:style>
  <w:style w:type="paragraph" w:styleId="Title">
    <w:name w:val="Title"/>
    <w:basedOn w:val="Normal"/>
    <w:next w:val="Normal"/>
    <w:link w:val="TitleChar"/>
    <w:uiPriority w:val="10"/>
    <w:qFormat/>
    <w:rsid w:val="00D1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FF"/>
    <w:pPr>
      <w:spacing w:before="160"/>
      <w:jc w:val="center"/>
    </w:pPr>
    <w:rPr>
      <w:i/>
      <w:iCs/>
      <w:color w:val="404040" w:themeColor="text1" w:themeTint="BF"/>
    </w:rPr>
  </w:style>
  <w:style w:type="character" w:customStyle="1" w:styleId="QuoteChar">
    <w:name w:val="Quote Char"/>
    <w:basedOn w:val="DefaultParagraphFont"/>
    <w:link w:val="Quote"/>
    <w:uiPriority w:val="29"/>
    <w:rsid w:val="00D12EFF"/>
    <w:rPr>
      <w:i/>
      <w:iCs/>
      <w:color w:val="404040" w:themeColor="text1" w:themeTint="BF"/>
    </w:rPr>
  </w:style>
  <w:style w:type="paragraph" w:styleId="ListParagraph">
    <w:name w:val="List Paragraph"/>
    <w:basedOn w:val="Normal"/>
    <w:uiPriority w:val="34"/>
    <w:qFormat/>
    <w:rsid w:val="00D12EFF"/>
    <w:pPr>
      <w:ind w:left="720"/>
      <w:contextualSpacing/>
    </w:pPr>
  </w:style>
  <w:style w:type="character" w:styleId="IntenseEmphasis">
    <w:name w:val="Intense Emphasis"/>
    <w:basedOn w:val="DefaultParagraphFont"/>
    <w:uiPriority w:val="21"/>
    <w:qFormat/>
    <w:rsid w:val="00D12EFF"/>
    <w:rPr>
      <w:i/>
      <w:iCs/>
      <w:color w:val="0F4761" w:themeColor="accent1" w:themeShade="BF"/>
    </w:rPr>
  </w:style>
  <w:style w:type="paragraph" w:styleId="IntenseQuote">
    <w:name w:val="Intense Quote"/>
    <w:basedOn w:val="Normal"/>
    <w:next w:val="Normal"/>
    <w:link w:val="IntenseQuoteChar"/>
    <w:uiPriority w:val="30"/>
    <w:qFormat/>
    <w:rsid w:val="00D1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EFF"/>
    <w:rPr>
      <w:i/>
      <w:iCs/>
      <w:color w:val="0F4761" w:themeColor="accent1" w:themeShade="BF"/>
    </w:rPr>
  </w:style>
  <w:style w:type="character" w:styleId="IntenseReference">
    <w:name w:val="Intense Reference"/>
    <w:basedOn w:val="DefaultParagraphFont"/>
    <w:uiPriority w:val="32"/>
    <w:qFormat/>
    <w:rsid w:val="00D12E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98700">
      <w:bodyDiv w:val="1"/>
      <w:marLeft w:val="0"/>
      <w:marRight w:val="0"/>
      <w:marTop w:val="0"/>
      <w:marBottom w:val="0"/>
      <w:divBdr>
        <w:top w:val="none" w:sz="0" w:space="0" w:color="auto"/>
        <w:left w:val="none" w:sz="0" w:space="0" w:color="auto"/>
        <w:bottom w:val="none" w:sz="0" w:space="0" w:color="auto"/>
        <w:right w:val="none" w:sz="0" w:space="0" w:color="auto"/>
      </w:divBdr>
    </w:div>
    <w:div w:id="7947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Eason</dc:creator>
  <cp:keywords/>
  <dc:description/>
  <cp:lastModifiedBy>Kirk Eason</cp:lastModifiedBy>
  <cp:revision>2</cp:revision>
  <dcterms:created xsi:type="dcterms:W3CDTF">2025-04-30T17:55:00Z</dcterms:created>
  <dcterms:modified xsi:type="dcterms:W3CDTF">2025-04-30T17:55:00Z</dcterms:modified>
</cp:coreProperties>
</file>